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A4" w:rsidRPr="00D427A4" w:rsidRDefault="00D427A4" w:rsidP="00D427A4">
      <w:pPr>
        <w:jc w:val="both"/>
        <w:rPr>
          <w:rFonts w:ascii="Times New Roman" w:hAnsi="Times New Roman" w:cs="Times New Roman"/>
          <w:b/>
          <w:lang w:val="en-US"/>
        </w:rPr>
      </w:pPr>
      <w:r w:rsidRPr="00B16319">
        <w:rPr>
          <w:rFonts w:ascii="Times New Roman" w:hAnsi="Times New Roman" w:cs="Times New Roman"/>
          <w:b/>
        </w:rPr>
        <w:t xml:space="preserve">Knowledge Management </w:t>
      </w:r>
      <w:r>
        <w:rPr>
          <w:rFonts w:ascii="Times New Roman" w:hAnsi="Times New Roman" w:cs="Times New Roman"/>
          <w:b/>
          <w:lang w:val="en-US"/>
        </w:rPr>
        <w:t>Cycle By Wiig , Kelompok 2</w:t>
      </w:r>
      <w:bookmarkStart w:id="0" w:name="_GoBack"/>
      <w:bookmarkEnd w:id="0"/>
    </w:p>
    <w:p w:rsidR="00D427A4" w:rsidRPr="00AA2050" w:rsidRDefault="00D427A4" w:rsidP="00D427A4">
      <w:pPr>
        <w:jc w:val="both"/>
        <w:rPr>
          <w:rFonts w:ascii="Times New Roman" w:hAnsi="Times New Roman" w:cs="Times New Roman"/>
          <w:color w:val="5B9BD5" w:themeColor="accent1"/>
          <w:u w:val="single"/>
        </w:rPr>
      </w:pPr>
      <w:r>
        <w:rPr>
          <w:rFonts w:ascii="Times New Roman" w:hAnsi="Times New Roman" w:cs="Times New Roman"/>
        </w:rPr>
        <w:t xml:space="preserve">Arviddree Sanjaya – 1501196494 blog : </w:t>
      </w:r>
      <w:hyperlink r:id="rId5" w:history="1">
        <w:r w:rsidRPr="00A22E2E">
          <w:rPr>
            <w:rStyle w:val="Hyperlink"/>
            <w:rFonts w:ascii="Times New Roman" w:hAnsi="Times New Roman" w:cs="Times New Roman"/>
          </w:rPr>
          <w:t>http://darviddree.blog.binusian.org/</w:t>
        </w:r>
      </w:hyperlink>
      <w:r>
        <w:rPr>
          <w:rFonts w:ascii="Times New Roman" w:hAnsi="Times New Roman" w:cs="Times New Roman"/>
          <w:color w:val="5B9BD5" w:themeColor="accent1"/>
          <w:u w:val="single"/>
        </w:rPr>
        <w:t xml:space="preserve"> </w:t>
      </w:r>
    </w:p>
    <w:p w:rsidR="00D427A4" w:rsidRDefault="00D427A4" w:rsidP="00D42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 Michie – 1501158376 blog : </w:t>
      </w:r>
      <w:hyperlink r:id="rId6" w:history="1">
        <w:r w:rsidRPr="00A22E2E">
          <w:rPr>
            <w:rStyle w:val="Hyperlink"/>
            <w:rFonts w:ascii="Times New Roman" w:hAnsi="Times New Roman" w:cs="Times New Roman"/>
          </w:rPr>
          <w:t>http://thomasmichiebinus.blogspot.com/</w:t>
        </w:r>
      </w:hyperlink>
    </w:p>
    <w:p w:rsidR="00D427A4" w:rsidRDefault="00D427A4" w:rsidP="00D42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Steven Andrian – 1501146224 blog : </w:t>
      </w:r>
      <w:hyperlink r:id="rId7" w:history="1">
        <w:r w:rsidRPr="00A22E2E">
          <w:rPr>
            <w:rStyle w:val="Hyperlink"/>
            <w:rFonts w:ascii="Times New Roman" w:hAnsi="Times New Roman" w:cs="Times New Roman"/>
          </w:rPr>
          <w:t>http://stevenandrian93.blog.binusian.org/</w:t>
        </w:r>
      </w:hyperlink>
    </w:p>
    <w:p w:rsidR="00D427A4" w:rsidRDefault="00D427A4" w:rsidP="00D42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 Andreas – 1501146413 blog : </w:t>
      </w:r>
      <w:hyperlink r:id="rId8" w:history="1">
        <w:r w:rsidRPr="00A22E2E">
          <w:rPr>
            <w:rStyle w:val="Hyperlink"/>
            <w:rFonts w:ascii="Times New Roman" w:hAnsi="Times New Roman" w:cs="Times New Roman"/>
          </w:rPr>
          <w:t>http://honandreas.blog.binusian.org/</w:t>
        </w:r>
      </w:hyperlink>
    </w:p>
    <w:p w:rsidR="00D427A4" w:rsidRDefault="00D427A4" w:rsidP="0097075F">
      <w:pPr>
        <w:rPr>
          <w:b/>
          <w:sz w:val="24"/>
          <w:lang w:val="en-US"/>
        </w:rPr>
      </w:pPr>
    </w:p>
    <w:p w:rsidR="0097075F" w:rsidRPr="0058129A" w:rsidRDefault="00D13893" w:rsidP="0097075F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3 kondisi yang perlu ada untuk</w:t>
      </w:r>
      <w:r w:rsidR="0058129A">
        <w:rPr>
          <w:b/>
          <w:sz w:val="24"/>
          <w:lang w:val="en-US"/>
        </w:rPr>
        <w:t xml:space="preserve"> sebuah organisasi agar usaha menjadi lebih baik </w:t>
      </w:r>
      <w:r w:rsidR="0097075F" w:rsidRPr="0097075F">
        <w:rPr>
          <w:b/>
          <w:sz w:val="24"/>
        </w:rPr>
        <w:t xml:space="preserve">: </w:t>
      </w:r>
    </w:p>
    <w:p w:rsidR="0097075F" w:rsidRDefault="00D61A87" w:rsidP="0097075F">
      <w:pPr>
        <w:pStyle w:val="ListParagraph"/>
        <w:numPr>
          <w:ilvl w:val="0"/>
          <w:numId w:val="1"/>
        </w:numPr>
      </w:pPr>
      <w:r>
        <w:rPr>
          <w:lang w:val="en-US"/>
        </w:rPr>
        <w:t>Bisnis ( Produk/Servis) dan pelanggan</w:t>
      </w:r>
    </w:p>
    <w:p w:rsidR="0097075F" w:rsidRDefault="00D61A87" w:rsidP="0097075F">
      <w:pPr>
        <w:pStyle w:val="ListParagraph"/>
        <w:numPr>
          <w:ilvl w:val="0"/>
          <w:numId w:val="1"/>
        </w:numPr>
      </w:pPr>
      <w:r>
        <w:rPr>
          <w:lang w:val="en-US"/>
        </w:rPr>
        <w:t>SumberDaya (Orang, Modal, Bangunan)</w:t>
      </w:r>
    </w:p>
    <w:p w:rsidR="0097075F" w:rsidRDefault="00D61A87" w:rsidP="0097075F">
      <w:pPr>
        <w:pStyle w:val="ListParagraph"/>
        <w:numPr>
          <w:ilvl w:val="0"/>
          <w:numId w:val="1"/>
        </w:numPr>
      </w:pPr>
      <w:r>
        <w:t>Kemampuan untuk bertindak</w:t>
      </w:r>
      <w:r w:rsidR="0097075F">
        <w:cr/>
      </w:r>
    </w:p>
    <w:p w:rsidR="00764ECF" w:rsidRDefault="00B25784">
      <w:r>
        <w:rPr>
          <w:noProof/>
          <w:lang w:val="en-US"/>
        </w:rPr>
        <w:drawing>
          <wp:inline distT="0" distB="0" distL="0" distR="0">
            <wp:extent cx="5505450" cy="529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84" w:rsidRDefault="00B25784" w:rsidP="00B25784"/>
    <w:p w:rsidR="0097075F" w:rsidRDefault="0097075F" w:rsidP="0097075F">
      <w:pPr>
        <w:rPr>
          <w:b/>
          <w:sz w:val="28"/>
          <w:lang w:val="en-US"/>
        </w:rPr>
      </w:pPr>
      <w:r w:rsidRPr="0097075F">
        <w:rPr>
          <w:b/>
          <w:sz w:val="28"/>
          <w:lang w:val="en-US"/>
        </w:rPr>
        <w:t>Building Knowledge</w:t>
      </w:r>
    </w:p>
    <w:p w:rsidR="0097075F" w:rsidRPr="0097075F" w:rsidRDefault="00D61A87" w:rsidP="009707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lastRenderedPageBreak/>
        <w:t>Memperoleh Pengetahuan</w:t>
      </w:r>
    </w:p>
    <w:p w:rsidR="0097075F" w:rsidRPr="0097075F" w:rsidRDefault="00D61A87" w:rsidP="009707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>Menganalisa Pengetahuan</w:t>
      </w:r>
    </w:p>
    <w:p w:rsidR="0097075F" w:rsidRPr="0097075F" w:rsidRDefault="00D61A87" w:rsidP="009707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>Merekonstruksi kembali Pengetahuan</w:t>
      </w:r>
    </w:p>
    <w:p w:rsidR="0097075F" w:rsidRPr="0097075F" w:rsidRDefault="00D61A87" w:rsidP="009707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>Mengkodifikasikan dan memodelkan Pengetahuan</w:t>
      </w:r>
    </w:p>
    <w:p w:rsidR="0097075F" w:rsidRDefault="00D61A87" w:rsidP="0097075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>Mengatur Pengetahuan</w:t>
      </w:r>
    </w:p>
    <w:p w:rsidR="0097075F" w:rsidRPr="0097075F" w:rsidRDefault="0097075F" w:rsidP="0097075F">
      <w:pPr>
        <w:rPr>
          <w:sz w:val="28"/>
        </w:rPr>
      </w:pPr>
    </w:p>
    <w:p w:rsidR="0097075F" w:rsidRPr="0097075F" w:rsidRDefault="0097075F" w:rsidP="0097075F">
      <w:pPr>
        <w:rPr>
          <w:sz w:val="28"/>
        </w:rPr>
      </w:pPr>
      <w:r w:rsidRPr="0097075F">
        <w:rPr>
          <w:b/>
          <w:sz w:val="28"/>
          <w:lang w:val="en-US"/>
        </w:rPr>
        <w:t>Building Knowledge</w:t>
      </w:r>
      <w:r>
        <w:rPr>
          <w:b/>
          <w:sz w:val="28"/>
        </w:rPr>
        <w:t xml:space="preserve"> Example</w:t>
      </w:r>
    </w:p>
    <w:p w:rsidR="009D7276" w:rsidRPr="0097075F" w:rsidRDefault="00D61A87" w:rsidP="0097075F">
      <w:pPr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>Riset Pasar</w:t>
      </w:r>
    </w:p>
    <w:p w:rsidR="009D7276" w:rsidRPr="0097075F" w:rsidRDefault="00C91DB4" w:rsidP="0097075F">
      <w:pPr>
        <w:numPr>
          <w:ilvl w:val="1"/>
          <w:numId w:val="2"/>
        </w:numPr>
        <w:rPr>
          <w:sz w:val="28"/>
        </w:rPr>
      </w:pPr>
      <w:r w:rsidRPr="0097075F">
        <w:rPr>
          <w:sz w:val="28"/>
          <w:lang w:val="en-US"/>
        </w:rPr>
        <w:t>Focus groups</w:t>
      </w:r>
    </w:p>
    <w:p w:rsidR="009D7276" w:rsidRPr="0097075F" w:rsidRDefault="00D61A87" w:rsidP="0097075F">
      <w:pPr>
        <w:numPr>
          <w:ilvl w:val="1"/>
          <w:numId w:val="2"/>
        </w:numPr>
        <w:rPr>
          <w:sz w:val="28"/>
        </w:rPr>
      </w:pPr>
      <w:r>
        <w:rPr>
          <w:sz w:val="28"/>
          <w:lang w:val="en-US"/>
        </w:rPr>
        <w:t>Survey</w:t>
      </w:r>
    </w:p>
    <w:p w:rsidR="009D7276" w:rsidRPr="0097075F" w:rsidRDefault="0058129A" w:rsidP="0097075F">
      <w:pPr>
        <w:numPr>
          <w:ilvl w:val="1"/>
          <w:numId w:val="2"/>
        </w:numPr>
        <w:rPr>
          <w:sz w:val="28"/>
        </w:rPr>
      </w:pPr>
      <w:r>
        <w:rPr>
          <w:sz w:val="28"/>
          <w:lang w:val="en-US"/>
        </w:rPr>
        <w:t>Intelijen Kompetitif</w:t>
      </w:r>
    </w:p>
    <w:p w:rsidR="009D7276" w:rsidRPr="0097075F" w:rsidRDefault="00C91DB4" w:rsidP="0097075F">
      <w:pPr>
        <w:numPr>
          <w:ilvl w:val="1"/>
          <w:numId w:val="2"/>
        </w:numPr>
        <w:rPr>
          <w:sz w:val="28"/>
        </w:rPr>
      </w:pPr>
      <w:r w:rsidRPr="0097075F">
        <w:rPr>
          <w:sz w:val="28"/>
          <w:lang w:val="en-US"/>
        </w:rPr>
        <w:t xml:space="preserve">Data mining </w:t>
      </w:r>
      <w:r w:rsidR="009041BA">
        <w:rPr>
          <w:sz w:val="28"/>
          <w:lang w:val="en-US"/>
        </w:rPr>
        <w:t>pada preferensi pelanggan</w:t>
      </w:r>
    </w:p>
    <w:p w:rsidR="009D7276" w:rsidRPr="0097075F" w:rsidRDefault="009041BA" w:rsidP="0097075F">
      <w:pPr>
        <w:numPr>
          <w:ilvl w:val="2"/>
          <w:numId w:val="2"/>
        </w:numPr>
        <w:rPr>
          <w:sz w:val="28"/>
        </w:rPr>
      </w:pPr>
      <w:r>
        <w:rPr>
          <w:sz w:val="28"/>
          <w:lang w:val="en-US"/>
        </w:rPr>
        <w:t>Membuat taksonomi dari jenis pelanggan</w:t>
      </w:r>
    </w:p>
    <w:p w:rsidR="009D7276" w:rsidRPr="0097075F" w:rsidRDefault="00C91DB4" w:rsidP="0097075F">
      <w:pPr>
        <w:numPr>
          <w:ilvl w:val="0"/>
          <w:numId w:val="2"/>
        </w:numPr>
        <w:rPr>
          <w:sz w:val="28"/>
        </w:rPr>
      </w:pPr>
      <w:r w:rsidRPr="0097075F">
        <w:rPr>
          <w:sz w:val="28"/>
          <w:lang w:val="en-US"/>
        </w:rPr>
        <w:t>Synthesis of lessons learned (</w:t>
      </w:r>
      <w:r w:rsidR="009041BA">
        <w:rPr>
          <w:sz w:val="28"/>
          <w:lang w:val="en-US"/>
        </w:rPr>
        <w:t xml:space="preserve">apa yang berhasil, apa yang tidak </w:t>
      </w:r>
      <w:r w:rsidRPr="0097075F">
        <w:rPr>
          <w:sz w:val="28"/>
          <w:lang w:val="en-US"/>
        </w:rPr>
        <w:t xml:space="preserve">) – </w:t>
      </w:r>
      <w:r w:rsidR="009041BA">
        <w:rPr>
          <w:sz w:val="28"/>
          <w:lang w:val="en-US"/>
        </w:rPr>
        <w:t>Menghasilkan hipotesis</w:t>
      </w:r>
    </w:p>
    <w:p w:rsidR="009D7276" w:rsidRPr="0097075F" w:rsidRDefault="00C91DB4" w:rsidP="0097075F">
      <w:pPr>
        <w:numPr>
          <w:ilvl w:val="1"/>
          <w:numId w:val="2"/>
        </w:numPr>
        <w:rPr>
          <w:sz w:val="28"/>
        </w:rPr>
      </w:pPr>
      <w:r w:rsidRPr="0097075F">
        <w:rPr>
          <w:sz w:val="28"/>
          <w:lang w:val="en-US"/>
        </w:rPr>
        <w:t>Project management lessons learned</w:t>
      </w:r>
    </w:p>
    <w:p w:rsidR="009D7276" w:rsidRPr="0097075F" w:rsidRDefault="009041BA" w:rsidP="0097075F">
      <w:pPr>
        <w:numPr>
          <w:ilvl w:val="2"/>
          <w:numId w:val="2"/>
        </w:numPr>
        <w:rPr>
          <w:sz w:val="28"/>
        </w:rPr>
      </w:pPr>
      <w:r>
        <w:rPr>
          <w:sz w:val="28"/>
          <w:lang w:val="en-US"/>
        </w:rPr>
        <w:t>Mengidentifikasi atribut supplier yang paling responsive, gunakan ini untuk memilih supplier kedepannya, juga untuk mengembangkan persyaratan yang akan disertakan dalam RFP.</w:t>
      </w:r>
    </w:p>
    <w:p w:rsidR="0097075F" w:rsidRPr="0097075F" w:rsidRDefault="0097075F" w:rsidP="0097075F">
      <w:pPr>
        <w:rPr>
          <w:b/>
          <w:sz w:val="32"/>
        </w:rPr>
      </w:pPr>
      <w:r w:rsidRPr="0097075F">
        <w:rPr>
          <w:b/>
          <w:sz w:val="32"/>
          <w:lang w:val="en-US"/>
        </w:rPr>
        <w:t>Holding Knowledge</w:t>
      </w:r>
    </w:p>
    <w:p w:rsidR="009D7276" w:rsidRPr="0097075F" w:rsidRDefault="009041BA" w:rsidP="0097075F">
      <w:pPr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>Dalam pikiran manusia, buku, basis pengetahuan, masyarakat, dll.</w:t>
      </w:r>
    </w:p>
    <w:p w:rsidR="009D7276" w:rsidRPr="0097075F" w:rsidRDefault="00D61A87" w:rsidP="0097075F">
      <w:pPr>
        <w:numPr>
          <w:ilvl w:val="1"/>
          <w:numId w:val="2"/>
        </w:numPr>
        <w:rPr>
          <w:sz w:val="28"/>
        </w:rPr>
      </w:pPr>
      <w:r>
        <w:rPr>
          <w:sz w:val="28"/>
          <w:lang w:val="en-US"/>
        </w:rPr>
        <w:t>Mengingat pengetahuan - menginternalisasi</w:t>
      </w:r>
    </w:p>
    <w:p w:rsidR="009D7276" w:rsidRPr="0097075F" w:rsidRDefault="00D61A87" w:rsidP="0097075F">
      <w:pPr>
        <w:numPr>
          <w:ilvl w:val="1"/>
          <w:numId w:val="2"/>
        </w:numPr>
        <w:rPr>
          <w:sz w:val="28"/>
        </w:rPr>
      </w:pPr>
      <w:r>
        <w:rPr>
          <w:sz w:val="28"/>
          <w:lang w:val="en-US"/>
        </w:rPr>
        <w:t>Mengumpulkan pengetahuan ke dalam tempat penyimpanan</w:t>
      </w:r>
    </w:p>
    <w:p w:rsidR="009D7276" w:rsidRPr="0097075F" w:rsidRDefault="00D61A87" w:rsidP="0097075F">
      <w:pPr>
        <w:numPr>
          <w:ilvl w:val="1"/>
          <w:numId w:val="2"/>
        </w:numPr>
        <w:rPr>
          <w:sz w:val="28"/>
        </w:rPr>
      </w:pPr>
      <w:r>
        <w:rPr>
          <w:sz w:val="28"/>
          <w:lang w:val="en-US"/>
        </w:rPr>
        <w:t>Menyimpan pengetahuan ke dalam tempat penyimpanan (Dalam Prosedur)</w:t>
      </w:r>
    </w:p>
    <w:p w:rsidR="009D7276" w:rsidRPr="0097075F" w:rsidRDefault="00D61A87" w:rsidP="0097075F">
      <w:pPr>
        <w:numPr>
          <w:ilvl w:val="1"/>
          <w:numId w:val="2"/>
        </w:numPr>
        <w:rPr>
          <w:sz w:val="28"/>
        </w:rPr>
      </w:pPr>
      <w:r>
        <w:rPr>
          <w:sz w:val="28"/>
          <w:lang w:val="en-US"/>
        </w:rPr>
        <w:t>Mengarsipkan pengetahuan</w:t>
      </w:r>
    </w:p>
    <w:p w:rsidR="009D7276" w:rsidRPr="0097075F" w:rsidRDefault="00D61A87" w:rsidP="0097075F">
      <w:pPr>
        <w:numPr>
          <w:ilvl w:val="2"/>
          <w:numId w:val="2"/>
        </w:numPr>
        <w:rPr>
          <w:sz w:val="28"/>
        </w:rPr>
      </w:pPr>
      <w:r>
        <w:rPr>
          <w:sz w:val="28"/>
          <w:lang w:val="en-US"/>
        </w:rPr>
        <w:t>Membuat perpustakaan ilmiah</w:t>
      </w:r>
    </w:p>
    <w:p w:rsidR="009D7276" w:rsidRPr="0097075F" w:rsidRDefault="00D61A87" w:rsidP="0097075F">
      <w:pPr>
        <w:numPr>
          <w:ilvl w:val="2"/>
          <w:numId w:val="2"/>
        </w:numPr>
        <w:rPr>
          <w:sz w:val="28"/>
        </w:rPr>
      </w:pPr>
      <w:r>
        <w:rPr>
          <w:sz w:val="28"/>
          <w:lang w:val="en-US"/>
        </w:rPr>
        <w:lastRenderedPageBreak/>
        <w:t>Menggantikan knowledge yang lama dengan yang aktif di dalam tempat penyimpanan (Contoh :</w:t>
      </w:r>
      <w:r w:rsidR="00C91DB4" w:rsidRPr="0097075F">
        <w:rPr>
          <w:sz w:val="28"/>
          <w:lang w:val="en-US"/>
        </w:rPr>
        <w:t xml:space="preserve"> </w:t>
      </w:r>
      <w:r>
        <w:rPr>
          <w:sz w:val="28"/>
          <w:lang w:val="en-US"/>
        </w:rPr>
        <w:t>Menyimpan di media lain untuk mencari potensi masa depan – cd roms, dan lain-lain</w:t>
      </w:r>
      <w:r w:rsidR="00C91DB4" w:rsidRPr="0097075F">
        <w:rPr>
          <w:sz w:val="28"/>
          <w:lang w:val="en-US"/>
        </w:rPr>
        <w:t>)</w:t>
      </w:r>
    </w:p>
    <w:p w:rsidR="0097075F" w:rsidRDefault="0097075F" w:rsidP="0097075F">
      <w:pPr>
        <w:rPr>
          <w:sz w:val="28"/>
          <w:lang w:val="en-US"/>
        </w:rPr>
      </w:pPr>
    </w:p>
    <w:p w:rsidR="0097075F" w:rsidRDefault="0097075F" w:rsidP="0097075F">
      <w:pPr>
        <w:rPr>
          <w:sz w:val="28"/>
        </w:rPr>
      </w:pPr>
    </w:p>
    <w:p w:rsidR="009041BA" w:rsidRPr="0097075F" w:rsidRDefault="009041BA" w:rsidP="0097075F">
      <w:pPr>
        <w:rPr>
          <w:sz w:val="28"/>
        </w:rPr>
      </w:pPr>
    </w:p>
    <w:p w:rsidR="0097075F" w:rsidRDefault="0097075F" w:rsidP="0097075F">
      <w:pPr>
        <w:rPr>
          <w:sz w:val="28"/>
          <w:lang w:val="en-US"/>
        </w:rPr>
      </w:pPr>
    </w:p>
    <w:p w:rsidR="0097075F" w:rsidRPr="0097075F" w:rsidRDefault="0097075F" w:rsidP="0097075F">
      <w:pPr>
        <w:rPr>
          <w:b/>
          <w:sz w:val="32"/>
        </w:rPr>
      </w:pPr>
      <w:r w:rsidRPr="0097075F">
        <w:rPr>
          <w:b/>
          <w:sz w:val="32"/>
          <w:lang w:val="en-US"/>
        </w:rPr>
        <w:t>Holding Knowledge</w:t>
      </w:r>
      <w:r w:rsidRPr="0097075F">
        <w:rPr>
          <w:b/>
          <w:sz w:val="32"/>
        </w:rPr>
        <w:t xml:space="preserve"> Example</w:t>
      </w:r>
    </w:p>
    <w:p w:rsidR="0097075F" w:rsidRPr="0097075F" w:rsidRDefault="0097075F" w:rsidP="0097075F">
      <w:pPr>
        <w:rPr>
          <w:sz w:val="32"/>
        </w:rPr>
      </w:pPr>
    </w:p>
    <w:p w:rsidR="009D7276" w:rsidRPr="0097075F" w:rsidRDefault="009041BA" w:rsidP="0097075F">
      <w:pPr>
        <w:numPr>
          <w:ilvl w:val="0"/>
          <w:numId w:val="5"/>
        </w:numPr>
        <w:rPr>
          <w:sz w:val="32"/>
        </w:rPr>
      </w:pPr>
      <w:r>
        <w:rPr>
          <w:sz w:val="32"/>
          <w:lang w:val="en-US"/>
        </w:rPr>
        <w:t>Perusahaan memiliki sejumlah metode kepemilikan dan resep untuk membuat produk.</w:t>
      </w:r>
    </w:p>
    <w:p w:rsidR="009D7276" w:rsidRPr="0097075F" w:rsidRDefault="009041BA" w:rsidP="0097075F">
      <w:pPr>
        <w:numPr>
          <w:ilvl w:val="0"/>
          <w:numId w:val="5"/>
        </w:numPr>
        <w:rPr>
          <w:sz w:val="32"/>
        </w:rPr>
      </w:pPr>
      <w:r>
        <w:rPr>
          <w:sz w:val="32"/>
          <w:lang w:val="en-US"/>
        </w:rPr>
        <w:t>Beberapa pengetahuan didokumentasikan dalam bentuk laporan penelitian</w:t>
      </w:r>
      <w:r w:rsidR="00D83630">
        <w:rPr>
          <w:sz w:val="32"/>
          <w:lang w:val="en-US"/>
        </w:rPr>
        <w:t>, makalah teknis, paten.1</w:t>
      </w:r>
    </w:p>
    <w:p w:rsidR="009D7276" w:rsidRPr="0097075F" w:rsidRDefault="00D83630" w:rsidP="0097075F">
      <w:pPr>
        <w:numPr>
          <w:ilvl w:val="0"/>
          <w:numId w:val="5"/>
        </w:numPr>
        <w:rPr>
          <w:sz w:val="32"/>
        </w:rPr>
      </w:pPr>
      <w:r>
        <w:rPr>
          <w:sz w:val="32"/>
          <w:lang w:val="en-US"/>
        </w:rPr>
        <w:t>Pengetahuan tacit lainnya dapat diperoleh dan tertanam di basis pengeteahuan dalam bentuk know-how, tips, trik perdagangan.</w:t>
      </w:r>
    </w:p>
    <w:p w:rsidR="009D7276" w:rsidRPr="0097075F" w:rsidRDefault="00D83630" w:rsidP="0097075F">
      <w:pPr>
        <w:numPr>
          <w:ilvl w:val="1"/>
          <w:numId w:val="5"/>
        </w:numPr>
        <w:rPr>
          <w:sz w:val="32"/>
        </w:rPr>
      </w:pPr>
      <w:r>
        <w:rPr>
          <w:sz w:val="32"/>
          <w:lang w:val="en-US"/>
        </w:rPr>
        <w:t>Rekaman video dari para ahli khusus menjelaskan berbagai prosedur.</w:t>
      </w:r>
    </w:p>
    <w:p w:rsidR="009D7276" w:rsidRPr="0097075F" w:rsidRDefault="00D83630" w:rsidP="0097075F">
      <w:pPr>
        <w:numPr>
          <w:ilvl w:val="1"/>
          <w:numId w:val="5"/>
        </w:numPr>
        <w:rPr>
          <w:sz w:val="32"/>
        </w:rPr>
      </w:pPr>
      <w:r>
        <w:rPr>
          <w:sz w:val="32"/>
          <w:lang w:val="en-US"/>
        </w:rPr>
        <w:t>Sistem pendukung tugas.</w:t>
      </w:r>
      <w:r w:rsidR="00C91DB4" w:rsidRPr="0097075F">
        <w:rPr>
          <w:sz w:val="32"/>
          <w:lang w:val="en-US"/>
        </w:rPr>
        <w:t xml:space="preserve"> </w:t>
      </w:r>
    </w:p>
    <w:p w:rsidR="0097075F" w:rsidRDefault="0097075F" w:rsidP="0097075F">
      <w:pPr>
        <w:rPr>
          <w:sz w:val="32"/>
          <w:lang w:val="en-US"/>
        </w:rPr>
      </w:pPr>
    </w:p>
    <w:p w:rsidR="0097075F" w:rsidRDefault="0097075F" w:rsidP="0097075F">
      <w:pPr>
        <w:rPr>
          <w:sz w:val="32"/>
        </w:rPr>
      </w:pPr>
    </w:p>
    <w:p w:rsidR="0097075F" w:rsidRDefault="0097075F" w:rsidP="0097075F">
      <w:pPr>
        <w:rPr>
          <w:sz w:val="32"/>
        </w:rPr>
      </w:pPr>
      <w:r>
        <w:rPr>
          <w:b/>
          <w:sz w:val="32"/>
        </w:rPr>
        <w:t>Pooling Knowledge</w:t>
      </w:r>
    </w:p>
    <w:p w:rsidR="009D7276" w:rsidRPr="0097075F" w:rsidRDefault="00D83630" w:rsidP="0097075F">
      <w:pPr>
        <w:numPr>
          <w:ilvl w:val="0"/>
          <w:numId w:val="6"/>
        </w:numPr>
        <w:rPr>
          <w:sz w:val="32"/>
        </w:rPr>
      </w:pPr>
      <w:r>
        <w:rPr>
          <w:sz w:val="32"/>
          <w:lang w:val="en-US"/>
        </w:rPr>
        <w:t>Dapat mengambil banyak bentuk seperti diksusi, jaringan ahli dan tim kerja formal.</w:t>
      </w:r>
    </w:p>
    <w:p w:rsidR="009D7276" w:rsidRPr="0097075F" w:rsidRDefault="00D83630" w:rsidP="0097075F">
      <w:pPr>
        <w:numPr>
          <w:ilvl w:val="0"/>
          <w:numId w:val="6"/>
        </w:numPr>
        <w:rPr>
          <w:sz w:val="32"/>
        </w:rPr>
      </w:pPr>
      <w:r>
        <w:rPr>
          <w:sz w:val="32"/>
          <w:lang w:val="en-US"/>
        </w:rPr>
        <w:t>Pooling pengetahuan terdiri dari :</w:t>
      </w:r>
    </w:p>
    <w:p w:rsidR="009D7276" w:rsidRPr="0097075F" w:rsidRDefault="00386ED9" w:rsidP="0097075F">
      <w:pPr>
        <w:numPr>
          <w:ilvl w:val="1"/>
          <w:numId w:val="6"/>
        </w:numPr>
        <w:rPr>
          <w:sz w:val="32"/>
        </w:rPr>
      </w:pPr>
      <w:r>
        <w:rPr>
          <w:sz w:val="32"/>
          <w:lang w:val="en-US"/>
        </w:rPr>
        <w:t>Mengkoordinasi pengetahuan dengan kerjasama tim</w:t>
      </w:r>
    </w:p>
    <w:p w:rsidR="009D7276" w:rsidRPr="0097075F" w:rsidRDefault="00D83630" w:rsidP="0097075F">
      <w:pPr>
        <w:numPr>
          <w:ilvl w:val="1"/>
          <w:numId w:val="6"/>
        </w:numPr>
        <w:rPr>
          <w:sz w:val="32"/>
        </w:rPr>
      </w:pPr>
      <w:r>
        <w:rPr>
          <w:sz w:val="32"/>
          <w:lang w:val="en-US"/>
        </w:rPr>
        <w:lastRenderedPageBreak/>
        <w:t>Menciptakan jaringan ahli untuk mengidentifikasi siapa yang tahu apa.</w:t>
      </w:r>
    </w:p>
    <w:p w:rsidR="009D7276" w:rsidRPr="0097075F" w:rsidRDefault="00D83630" w:rsidP="0097075F">
      <w:pPr>
        <w:numPr>
          <w:ilvl w:val="1"/>
          <w:numId w:val="6"/>
        </w:numPr>
        <w:rPr>
          <w:sz w:val="32"/>
        </w:rPr>
      </w:pPr>
      <w:r>
        <w:rPr>
          <w:sz w:val="32"/>
          <w:lang w:val="en-US"/>
        </w:rPr>
        <w:t>Perakitan pengetahuan-referensi latar belakang dari perpustakaan dan sumber pengetahuan lainnya.</w:t>
      </w:r>
    </w:p>
    <w:p w:rsidR="009D7276" w:rsidRPr="0097075F" w:rsidRDefault="00D83630" w:rsidP="0097075F">
      <w:pPr>
        <w:numPr>
          <w:ilvl w:val="1"/>
          <w:numId w:val="6"/>
        </w:numPr>
        <w:rPr>
          <w:sz w:val="32"/>
        </w:rPr>
      </w:pPr>
      <w:r>
        <w:rPr>
          <w:sz w:val="32"/>
          <w:lang w:val="en-US"/>
        </w:rPr>
        <w:t>Mengakses dan mengambil pengetahuan.</w:t>
      </w:r>
    </w:p>
    <w:p w:rsidR="009D7276" w:rsidRPr="0097075F" w:rsidRDefault="00D83630" w:rsidP="0097075F">
      <w:pPr>
        <w:numPr>
          <w:ilvl w:val="2"/>
          <w:numId w:val="6"/>
        </w:numPr>
        <w:rPr>
          <w:sz w:val="32"/>
        </w:rPr>
      </w:pPr>
      <w:r>
        <w:rPr>
          <w:sz w:val="32"/>
          <w:lang w:val="en-US"/>
        </w:rPr>
        <w:t>Konsultasi dengan orang-orang berpengetahuan tentang masalah yang sulit.</w:t>
      </w:r>
    </w:p>
    <w:p w:rsidR="009D7276" w:rsidRPr="0097075F" w:rsidRDefault="00D83630" w:rsidP="0097075F">
      <w:pPr>
        <w:numPr>
          <w:ilvl w:val="2"/>
          <w:numId w:val="6"/>
        </w:numPr>
        <w:rPr>
          <w:sz w:val="32"/>
        </w:rPr>
      </w:pPr>
      <w:r>
        <w:rPr>
          <w:sz w:val="32"/>
          <w:lang w:val="en-US"/>
        </w:rPr>
        <w:t>Mendapatkan pengetahuan langsung dari repository –saran, penjelasan.</w:t>
      </w:r>
    </w:p>
    <w:p w:rsidR="0097075F" w:rsidRDefault="0097075F" w:rsidP="0097075F">
      <w:pPr>
        <w:rPr>
          <w:b/>
          <w:sz w:val="32"/>
        </w:rPr>
      </w:pPr>
      <w:r w:rsidRPr="0097075F">
        <w:rPr>
          <w:b/>
          <w:sz w:val="32"/>
        </w:rPr>
        <w:t>Pooling Knowledge Example</w:t>
      </w:r>
    </w:p>
    <w:p w:rsidR="009D7276" w:rsidRPr="0097075F" w:rsidRDefault="00D83630" w:rsidP="0097075F">
      <w:pPr>
        <w:numPr>
          <w:ilvl w:val="0"/>
          <w:numId w:val="7"/>
        </w:numPr>
        <w:rPr>
          <w:sz w:val="32"/>
        </w:rPr>
      </w:pPr>
      <w:r>
        <w:rPr>
          <w:sz w:val="32"/>
          <w:lang w:val="en-US"/>
        </w:rPr>
        <w:t>Seorang karyawan menyadari ia tidak memiliki pengetahuan yang diperlukan dan pengetahuan untuk memecahkan suatu masalah tertentu.</w:t>
      </w:r>
    </w:p>
    <w:p w:rsidR="009D7276" w:rsidRPr="0097075F" w:rsidRDefault="00D83630" w:rsidP="0097075F">
      <w:pPr>
        <w:numPr>
          <w:ilvl w:val="0"/>
          <w:numId w:val="7"/>
        </w:numPr>
        <w:rPr>
          <w:sz w:val="32"/>
        </w:rPr>
      </w:pPr>
      <w:r>
        <w:rPr>
          <w:sz w:val="32"/>
          <w:lang w:val="en-US"/>
        </w:rPr>
        <w:t>Mengkontak orang lain diperusahaan yang memiliki masalah yang sama untuk memecahkan, berkonsultasi, repository pengetahuan dan memanfaatkan sistem penasehat ahli untuk membantunya keluar.</w:t>
      </w:r>
    </w:p>
    <w:p w:rsidR="009D7276" w:rsidRPr="0097075F" w:rsidRDefault="00D83630" w:rsidP="0097075F">
      <w:pPr>
        <w:numPr>
          <w:ilvl w:val="0"/>
          <w:numId w:val="7"/>
        </w:numPr>
        <w:rPr>
          <w:sz w:val="32"/>
        </w:rPr>
      </w:pPr>
      <w:r>
        <w:rPr>
          <w:sz w:val="32"/>
          <w:lang w:val="en-US"/>
        </w:rPr>
        <w:t>Mengatur semua informasi ini</w:t>
      </w:r>
      <w:r w:rsidR="00D13893">
        <w:rPr>
          <w:sz w:val="32"/>
          <w:lang w:val="en-US"/>
        </w:rPr>
        <w:t xml:space="preserve"> dan memiliki ahli subek memvalidasi konten.</w:t>
      </w:r>
    </w:p>
    <w:p w:rsidR="0097075F" w:rsidRDefault="0097075F" w:rsidP="0097075F">
      <w:pPr>
        <w:rPr>
          <w:b/>
          <w:sz w:val="32"/>
        </w:rPr>
      </w:pPr>
      <w:r>
        <w:rPr>
          <w:b/>
          <w:sz w:val="32"/>
        </w:rPr>
        <w:t>Using Knowledge</w:t>
      </w:r>
    </w:p>
    <w:p w:rsidR="0097075F" w:rsidRDefault="0097075F" w:rsidP="0097075F">
      <w:pPr>
        <w:rPr>
          <w:b/>
          <w:sz w:val="32"/>
        </w:rPr>
      </w:pPr>
    </w:p>
    <w:p w:rsidR="009D7276" w:rsidRPr="0097075F" w:rsidRDefault="00D13893" w:rsidP="0097075F">
      <w:pPr>
        <w:numPr>
          <w:ilvl w:val="0"/>
          <w:numId w:val="8"/>
        </w:numPr>
        <w:rPr>
          <w:sz w:val="32"/>
        </w:rPr>
      </w:pPr>
      <w:r>
        <w:rPr>
          <w:sz w:val="32"/>
          <w:lang w:val="en-US"/>
        </w:rPr>
        <w:t>Menggunakan pengetahuan yang dibentuk unutk melakukan tugas rutin, membuat standar produk, menyediakan standar layanan.</w:t>
      </w:r>
    </w:p>
    <w:p w:rsidR="009D7276" w:rsidRPr="0097075F" w:rsidRDefault="00D13893" w:rsidP="0097075F">
      <w:pPr>
        <w:numPr>
          <w:ilvl w:val="0"/>
          <w:numId w:val="8"/>
        </w:numPr>
        <w:rPr>
          <w:sz w:val="32"/>
        </w:rPr>
      </w:pPr>
      <w:r>
        <w:rPr>
          <w:sz w:val="32"/>
          <w:lang w:val="en-US"/>
        </w:rPr>
        <w:t>Menggunakan pengetahuan umum untuk survey situasi yang luar biasa, mengidentifikasi masalah, konsekuensi.</w:t>
      </w:r>
    </w:p>
    <w:p w:rsidR="00D13893" w:rsidRPr="00D13893" w:rsidRDefault="00D13893" w:rsidP="00D13893">
      <w:pPr>
        <w:numPr>
          <w:ilvl w:val="0"/>
          <w:numId w:val="8"/>
        </w:numPr>
        <w:rPr>
          <w:sz w:val="32"/>
        </w:rPr>
      </w:pPr>
      <w:r w:rsidRPr="00D13893">
        <w:rPr>
          <w:sz w:val="32"/>
          <w:lang w:val="en-US"/>
        </w:rPr>
        <w:t xml:space="preserve">Gunakan pengetahuan untuk menggambarkan situasi dan masalah lingkup. </w:t>
      </w:r>
    </w:p>
    <w:p w:rsidR="00D13893" w:rsidRPr="00D13893" w:rsidRDefault="00D13893" w:rsidP="00D13893">
      <w:pPr>
        <w:numPr>
          <w:ilvl w:val="0"/>
          <w:numId w:val="8"/>
        </w:numPr>
        <w:rPr>
          <w:sz w:val="32"/>
        </w:rPr>
      </w:pPr>
      <w:r>
        <w:rPr>
          <w:sz w:val="32"/>
          <w:lang w:val="en-US"/>
        </w:rPr>
        <w:lastRenderedPageBreak/>
        <w:t>Mem</w:t>
      </w:r>
      <w:r w:rsidRPr="00D13893">
        <w:rPr>
          <w:sz w:val="32"/>
          <w:lang w:val="en-US"/>
        </w:rPr>
        <w:t xml:space="preserve">ilih pengetahuan khusus yang relevan untuk menangani situasi, mengidentifikasi sumber-sumber pengetahuan. </w:t>
      </w:r>
    </w:p>
    <w:p w:rsidR="00D13893" w:rsidRPr="00D13893" w:rsidRDefault="00D13893" w:rsidP="00D13893">
      <w:pPr>
        <w:numPr>
          <w:ilvl w:val="0"/>
          <w:numId w:val="8"/>
        </w:numPr>
        <w:rPr>
          <w:sz w:val="32"/>
        </w:rPr>
      </w:pPr>
      <w:r w:rsidRPr="00D13893">
        <w:rPr>
          <w:sz w:val="32"/>
          <w:lang w:val="en-US"/>
        </w:rPr>
        <w:t xml:space="preserve">Amati dan </w:t>
      </w:r>
      <w:r>
        <w:rPr>
          <w:sz w:val="32"/>
          <w:lang w:val="en-US"/>
        </w:rPr>
        <w:t>mengkarakteristik situasi</w:t>
      </w:r>
      <w:r w:rsidRPr="00D13893">
        <w:rPr>
          <w:sz w:val="32"/>
          <w:lang w:val="en-US"/>
        </w:rPr>
        <w:t xml:space="preserve">, mengumpulkan dan mengatur informasi. </w:t>
      </w:r>
    </w:p>
    <w:p w:rsidR="00D13893" w:rsidRPr="00D13893" w:rsidRDefault="00D13893" w:rsidP="00D13893">
      <w:pPr>
        <w:numPr>
          <w:ilvl w:val="0"/>
          <w:numId w:val="8"/>
        </w:numPr>
        <w:rPr>
          <w:sz w:val="32"/>
        </w:rPr>
      </w:pPr>
      <w:r w:rsidRPr="00D13893">
        <w:rPr>
          <w:sz w:val="32"/>
          <w:lang w:val="en-US"/>
        </w:rPr>
        <w:t xml:space="preserve">Menganalisis situasi, menentukan pola, </w:t>
      </w:r>
      <w:r>
        <w:rPr>
          <w:sz w:val="32"/>
          <w:lang w:val="en-US"/>
        </w:rPr>
        <w:t>mem</w:t>
      </w:r>
      <w:r w:rsidRPr="00D13893">
        <w:rPr>
          <w:sz w:val="32"/>
          <w:lang w:val="en-US"/>
        </w:rPr>
        <w:t xml:space="preserve">bandingkan dengan orang lain, menilai apa yang perlu dilakukan. </w:t>
      </w:r>
    </w:p>
    <w:p w:rsidR="00D13893" w:rsidRPr="00D13893" w:rsidRDefault="00D13893" w:rsidP="00D13893">
      <w:pPr>
        <w:numPr>
          <w:ilvl w:val="0"/>
          <w:numId w:val="8"/>
        </w:numPr>
        <w:rPr>
          <w:sz w:val="32"/>
        </w:rPr>
      </w:pPr>
      <w:r w:rsidRPr="00D13893">
        <w:rPr>
          <w:sz w:val="32"/>
          <w:lang w:val="en-US"/>
        </w:rPr>
        <w:t>Mensintesis solusi alternatif, mengidentifikasi pilihan-pilihan, menciptakan solusi baru.</w:t>
      </w:r>
    </w:p>
    <w:p w:rsidR="00D13893" w:rsidRPr="00D13893" w:rsidRDefault="00D13893" w:rsidP="00D13893">
      <w:pPr>
        <w:numPr>
          <w:ilvl w:val="0"/>
          <w:numId w:val="8"/>
        </w:numPr>
        <w:rPr>
          <w:sz w:val="32"/>
        </w:rPr>
      </w:pPr>
      <w:r w:rsidRPr="00D13893">
        <w:rPr>
          <w:sz w:val="32"/>
          <w:lang w:val="en-US"/>
        </w:rPr>
        <w:t xml:space="preserve">Evaluasi alternatif potensial, menilai kelebihan dan kekurangan masing-masing, menentukan risiko dan manfaat masing-masing. </w:t>
      </w:r>
    </w:p>
    <w:p w:rsidR="00D13893" w:rsidRPr="00D13893" w:rsidRDefault="00D13893" w:rsidP="00D13893">
      <w:pPr>
        <w:numPr>
          <w:ilvl w:val="0"/>
          <w:numId w:val="8"/>
        </w:numPr>
        <w:rPr>
          <w:sz w:val="32"/>
        </w:rPr>
      </w:pPr>
      <w:r>
        <w:rPr>
          <w:sz w:val="32"/>
          <w:lang w:val="en-US"/>
        </w:rPr>
        <w:t>Mengg</w:t>
      </w:r>
      <w:r w:rsidRPr="00D13893">
        <w:rPr>
          <w:sz w:val="32"/>
          <w:lang w:val="en-US"/>
        </w:rPr>
        <w:t xml:space="preserve">unakan pengetahuan untuk memutuskan apa yang harus dilakukan, alternatif mana untuk memilih. </w:t>
      </w:r>
    </w:p>
    <w:p w:rsidR="00D13893" w:rsidRPr="00D13893" w:rsidRDefault="00D13893" w:rsidP="00D13893">
      <w:pPr>
        <w:numPr>
          <w:ilvl w:val="0"/>
          <w:numId w:val="8"/>
        </w:numPr>
        <w:rPr>
          <w:sz w:val="32"/>
        </w:rPr>
      </w:pPr>
      <w:r w:rsidRPr="00D13893">
        <w:rPr>
          <w:sz w:val="32"/>
          <w:lang w:val="en-US"/>
        </w:rPr>
        <w:t xml:space="preserve">Peringkat alternatif &amp; tes yang masing-masing layak, dapat diterima. </w:t>
      </w:r>
    </w:p>
    <w:p w:rsidR="009D7276" w:rsidRPr="0097075F" w:rsidRDefault="00D13893" w:rsidP="00D13893">
      <w:pPr>
        <w:numPr>
          <w:ilvl w:val="0"/>
          <w:numId w:val="8"/>
        </w:numPr>
        <w:rPr>
          <w:sz w:val="32"/>
        </w:rPr>
      </w:pPr>
      <w:r>
        <w:rPr>
          <w:sz w:val="32"/>
          <w:lang w:val="en-US"/>
        </w:rPr>
        <w:t>Menerapkan alternative yang dipilih</w:t>
      </w:r>
    </w:p>
    <w:p w:rsidR="00D13893" w:rsidRDefault="00D13893" w:rsidP="0097075F">
      <w:pPr>
        <w:numPr>
          <w:ilvl w:val="0"/>
          <w:numId w:val="8"/>
        </w:numPr>
        <w:rPr>
          <w:sz w:val="32"/>
        </w:rPr>
      </w:pPr>
      <w:r w:rsidRPr="00D13893">
        <w:rPr>
          <w:sz w:val="32"/>
          <w:lang w:val="en-US"/>
        </w:rPr>
        <w:t xml:space="preserve">Memilih dan merakit peralatan yang dibutuhkan. </w:t>
      </w:r>
    </w:p>
    <w:p w:rsidR="0097075F" w:rsidRPr="00D13893" w:rsidRDefault="00D13893" w:rsidP="0097075F">
      <w:pPr>
        <w:numPr>
          <w:ilvl w:val="0"/>
          <w:numId w:val="8"/>
        </w:numPr>
        <w:rPr>
          <w:sz w:val="32"/>
        </w:rPr>
      </w:pPr>
      <w:r>
        <w:rPr>
          <w:sz w:val="32"/>
          <w:lang w:val="en-US"/>
        </w:rPr>
        <w:t>Meny</w:t>
      </w:r>
      <w:r w:rsidRPr="00D13893">
        <w:rPr>
          <w:sz w:val="32"/>
          <w:lang w:val="en-US"/>
        </w:rPr>
        <w:t>iapkan rencana implementasi, mendistribusikannya, wewenang tim untuk melanjutkan dengan solusi ini.</w:t>
      </w:r>
    </w:p>
    <w:p w:rsidR="0097075F" w:rsidRDefault="0097075F" w:rsidP="0097075F">
      <w:pPr>
        <w:rPr>
          <w:b/>
          <w:sz w:val="32"/>
        </w:rPr>
      </w:pPr>
      <w:r>
        <w:rPr>
          <w:b/>
          <w:sz w:val="32"/>
        </w:rPr>
        <w:t>Using Knowledge Example</w:t>
      </w:r>
    </w:p>
    <w:p w:rsidR="0097075F" w:rsidRDefault="0097075F" w:rsidP="0097075F">
      <w:pPr>
        <w:rPr>
          <w:b/>
          <w:sz w:val="32"/>
        </w:rPr>
      </w:pPr>
    </w:p>
    <w:p w:rsidR="00D13893" w:rsidRPr="00D13893" w:rsidRDefault="00D13893" w:rsidP="00D13893">
      <w:pPr>
        <w:numPr>
          <w:ilvl w:val="0"/>
          <w:numId w:val="10"/>
        </w:numPr>
        <w:rPr>
          <w:sz w:val="32"/>
        </w:rPr>
      </w:pPr>
      <w:r w:rsidRPr="00D13893">
        <w:rPr>
          <w:sz w:val="32"/>
          <w:lang w:val="en-US"/>
        </w:rPr>
        <w:t>Ahli meka</w:t>
      </w:r>
      <w:r>
        <w:rPr>
          <w:sz w:val="32"/>
          <w:lang w:val="en-US"/>
        </w:rPr>
        <w:t>nik bertemu dengan masalah baru.</w:t>
      </w:r>
    </w:p>
    <w:p w:rsidR="009D7276" w:rsidRPr="0097075F" w:rsidRDefault="00D13893" w:rsidP="00D13893">
      <w:pPr>
        <w:numPr>
          <w:ilvl w:val="0"/>
          <w:numId w:val="10"/>
        </w:numPr>
        <w:rPr>
          <w:sz w:val="32"/>
        </w:rPr>
      </w:pPr>
      <w:r w:rsidRPr="00D13893">
        <w:rPr>
          <w:sz w:val="32"/>
          <w:lang w:val="en-US"/>
        </w:rPr>
        <w:t>Mengumpulkan informasi untuk mendiagnosa dan menganalisis</w:t>
      </w:r>
    </w:p>
    <w:p w:rsidR="00D13893" w:rsidRPr="00D13893" w:rsidRDefault="00D13893" w:rsidP="00D13893">
      <w:pPr>
        <w:numPr>
          <w:ilvl w:val="0"/>
          <w:numId w:val="10"/>
        </w:numPr>
        <w:rPr>
          <w:sz w:val="32"/>
        </w:rPr>
      </w:pPr>
      <w:r w:rsidRPr="00D13893">
        <w:rPr>
          <w:sz w:val="32"/>
          <w:lang w:val="en-US"/>
        </w:rPr>
        <w:t xml:space="preserve">mensintesis daftar kemungkinan solusi dengan alat dia tahu yang tersedia baginya </w:t>
      </w:r>
    </w:p>
    <w:p w:rsidR="00D13893" w:rsidRDefault="00D13893" w:rsidP="0097075F">
      <w:pPr>
        <w:numPr>
          <w:ilvl w:val="0"/>
          <w:numId w:val="10"/>
        </w:numPr>
        <w:rPr>
          <w:sz w:val="32"/>
        </w:rPr>
      </w:pPr>
      <w:r w:rsidRPr="00D13893">
        <w:rPr>
          <w:sz w:val="32"/>
          <w:lang w:val="en-US"/>
        </w:rPr>
        <w:lastRenderedPageBreak/>
        <w:t xml:space="preserve">Memutuskan pada pilihan terbaik dan menggunakannya untuk memperbaiki bagian </w:t>
      </w:r>
    </w:p>
    <w:p w:rsidR="0097075F" w:rsidRPr="00D13893" w:rsidRDefault="00D13893" w:rsidP="0097075F">
      <w:pPr>
        <w:numPr>
          <w:ilvl w:val="0"/>
          <w:numId w:val="10"/>
        </w:numPr>
        <w:rPr>
          <w:sz w:val="32"/>
        </w:rPr>
      </w:pPr>
      <w:r w:rsidRPr="00D13893">
        <w:rPr>
          <w:sz w:val="32"/>
          <w:lang w:val="en-US"/>
        </w:rPr>
        <w:t>tugas Non-rutin didekati dengan cara yang berbeda dari akrab, yang standar</w:t>
      </w:r>
    </w:p>
    <w:p w:rsidR="0097075F" w:rsidRDefault="0097075F" w:rsidP="0097075F">
      <w:pPr>
        <w:rPr>
          <w:b/>
          <w:sz w:val="32"/>
        </w:rPr>
      </w:pPr>
    </w:p>
    <w:p w:rsidR="00E73804" w:rsidRDefault="00E73804" w:rsidP="0097075F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Referensi : </w:t>
      </w:r>
    </w:p>
    <w:p w:rsidR="00E73804" w:rsidRDefault="00E73804" w:rsidP="0097075F">
      <w:pPr>
        <w:rPr>
          <w:sz w:val="32"/>
          <w:lang w:val="en-US"/>
        </w:rPr>
      </w:pPr>
      <w:hyperlink r:id="rId10" w:history="1">
        <w:r w:rsidRPr="00BE05B2">
          <w:rPr>
            <w:rStyle w:val="Hyperlink"/>
            <w:sz w:val="32"/>
            <w:lang w:val="en-US"/>
          </w:rPr>
          <w:t>http://www.innovators.edu.pk/node/209</w:t>
        </w:r>
      </w:hyperlink>
    </w:p>
    <w:p w:rsidR="00E73804" w:rsidRDefault="00E73804" w:rsidP="0097075F">
      <w:pPr>
        <w:rPr>
          <w:sz w:val="32"/>
          <w:lang w:val="en-US"/>
        </w:rPr>
      </w:pPr>
      <w:hyperlink r:id="rId11" w:history="1">
        <w:r w:rsidRPr="00BE05B2">
          <w:rPr>
            <w:rStyle w:val="Hyperlink"/>
            <w:sz w:val="32"/>
            <w:lang w:val="en-US"/>
          </w:rPr>
          <w:t>http://www.mvc.edu/files/ep-knowledge-management.pdf</w:t>
        </w:r>
      </w:hyperlink>
    </w:p>
    <w:p w:rsidR="00E73804" w:rsidRDefault="00E73804" w:rsidP="0097075F">
      <w:pPr>
        <w:rPr>
          <w:sz w:val="32"/>
          <w:lang w:val="en-US"/>
        </w:rPr>
      </w:pPr>
      <w:hyperlink r:id="rId12" w:history="1">
        <w:r w:rsidRPr="00BE05B2">
          <w:rPr>
            <w:rStyle w:val="Hyperlink"/>
            <w:sz w:val="32"/>
            <w:lang w:val="en-US"/>
          </w:rPr>
          <w:t>http://tulisanarif.files.wordpress.com/2012/12/sesi-02-km-cycle.pdf</w:t>
        </w:r>
      </w:hyperlink>
    </w:p>
    <w:p w:rsidR="00E73804" w:rsidRDefault="00E73804" w:rsidP="0097075F">
      <w:pPr>
        <w:rPr>
          <w:sz w:val="32"/>
          <w:lang w:val="en-US"/>
        </w:rPr>
      </w:pPr>
      <w:hyperlink r:id="rId13" w:history="1">
        <w:r w:rsidRPr="00BE05B2">
          <w:rPr>
            <w:rStyle w:val="Hyperlink"/>
            <w:sz w:val="32"/>
            <w:lang w:val="en-US"/>
          </w:rPr>
          <w:t>http://www.hrmars.com/admin/pics/1398.pdf</w:t>
        </w:r>
      </w:hyperlink>
    </w:p>
    <w:p w:rsidR="00E73804" w:rsidRPr="00E73804" w:rsidRDefault="00E73804" w:rsidP="0097075F">
      <w:pPr>
        <w:rPr>
          <w:sz w:val="32"/>
          <w:lang w:val="en-US"/>
        </w:rPr>
      </w:pPr>
      <w:hyperlink r:id="rId14" w:history="1">
        <w:r w:rsidRPr="00BE05B2">
          <w:rPr>
            <w:rStyle w:val="Hyperlink"/>
            <w:sz w:val="32"/>
            <w:lang w:val="en-US"/>
          </w:rPr>
          <w:t>https://www.google.co.id/url?sa=t&amp;rct=j&amp;q=&amp;esrc=s&amp;source=web&amp;cd=7&amp;ved=0CEUQFjAG&amp;url=http%3A%2F%2Fids422f11.wikispaces.com%2Ffile%2Fview%2FChp%2B2%2Bmbwm.ppt&amp;ei=K4I6VOCZHZC8uATz3oHYAw&amp;usg=AFQjCNE3dhiB2xky5eTMses_9o6-Ni8veA&amp;sig2=b6m3MWLygtdn3IUVJiXzCQ&amp;bvm=bv.77161500,d.c2E&amp;cad=rja</w:t>
        </w:r>
      </w:hyperlink>
      <w:r>
        <w:rPr>
          <w:sz w:val="32"/>
          <w:lang w:val="en-US"/>
        </w:rPr>
        <w:t xml:space="preserve"> </w:t>
      </w:r>
    </w:p>
    <w:p w:rsidR="0097075F" w:rsidRPr="0097075F" w:rsidRDefault="0097075F" w:rsidP="0097075F">
      <w:pPr>
        <w:rPr>
          <w:b/>
          <w:sz w:val="32"/>
        </w:rPr>
      </w:pPr>
    </w:p>
    <w:p w:rsidR="0097075F" w:rsidRPr="0097075F" w:rsidRDefault="0097075F" w:rsidP="0097075F">
      <w:pPr>
        <w:rPr>
          <w:sz w:val="28"/>
        </w:rPr>
      </w:pPr>
    </w:p>
    <w:p w:rsidR="0097075F" w:rsidRPr="0097075F" w:rsidRDefault="0097075F" w:rsidP="0097075F">
      <w:pPr>
        <w:rPr>
          <w:sz w:val="28"/>
        </w:rPr>
      </w:pPr>
    </w:p>
    <w:p w:rsidR="0097075F" w:rsidRPr="0097075F" w:rsidRDefault="0097075F" w:rsidP="0097075F">
      <w:pPr>
        <w:rPr>
          <w:sz w:val="28"/>
        </w:rPr>
      </w:pPr>
    </w:p>
    <w:sectPr w:rsidR="0097075F" w:rsidRPr="00970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A07"/>
    <w:multiLevelType w:val="hybridMultilevel"/>
    <w:tmpl w:val="58D437C4"/>
    <w:lvl w:ilvl="0" w:tplc="D0D2B86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A114A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8508C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2956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694C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C0908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48D2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CCD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58927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D107E"/>
    <w:multiLevelType w:val="hybridMultilevel"/>
    <w:tmpl w:val="D4D21096"/>
    <w:lvl w:ilvl="0" w:tplc="A19A2A6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0807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C6B7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688F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ECD5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845D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025B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0FE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C819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D0627"/>
    <w:multiLevelType w:val="hybridMultilevel"/>
    <w:tmpl w:val="4CF602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3443F"/>
    <w:multiLevelType w:val="hybridMultilevel"/>
    <w:tmpl w:val="D5D275D0"/>
    <w:lvl w:ilvl="0" w:tplc="4346288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4849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81E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420A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0682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3EF85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E08B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258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40AF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0F6D55"/>
    <w:multiLevelType w:val="hybridMultilevel"/>
    <w:tmpl w:val="4B44DB0E"/>
    <w:lvl w:ilvl="0" w:tplc="5D9EEEA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5EB8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609DE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E003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AC34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8F43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623B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089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66CC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2329D3"/>
    <w:multiLevelType w:val="hybridMultilevel"/>
    <w:tmpl w:val="7FE618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9"/>
    <w:multiLevelType w:val="hybridMultilevel"/>
    <w:tmpl w:val="5A562486"/>
    <w:lvl w:ilvl="0" w:tplc="B14C2B6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0535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C4C4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CE9C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208FA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00B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C84E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4BD8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E704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DA2E0C"/>
    <w:multiLevelType w:val="hybridMultilevel"/>
    <w:tmpl w:val="99BE9C50"/>
    <w:lvl w:ilvl="0" w:tplc="4B6602A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66C88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05C4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0B27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721F2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00CC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E7A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E37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7EEE6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A753A"/>
    <w:multiLevelType w:val="hybridMultilevel"/>
    <w:tmpl w:val="044C190C"/>
    <w:lvl w:ilvl="0" w:tplc="3BA6A28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E5694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CAE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2405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6DE9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4898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6C1D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CF3C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063D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8E2B99"/>
    <w:multiLevelType w:val="hybridMultilevel"/>
    <w:tmpl w:val="99FCE7C4"/>
    <w:lvl w:ilvl="0" w:tplc="01DEF60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61B34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05970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8D74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24AC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A1C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8F31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884A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69A4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84"/>
    <w:rsid w:val="00386ED9"/>
    <w:rsid w:val="0058129A"/>
    <w:rsid w:val="00764ECF"/>
    <w:rsid w:val="009041BA"/>
    <w:rsid w:val="0097075F"/>
    <w:rsid w:val="009D7276"/>
    <w:rsid w:val="00B25784"/>
    <w:rsid w:val="00C91DB4"/>
    <w:rsid w:val="00D13893"/>
    <w:rsid w:val="00D427A4"/>
    <w:rsid w:val="00D61A87"/>
    <w:rsid w:val="00D83630"/>
    <w:rsid w:val="00E7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D6996-5CE6-41C3-B017-22812BA7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7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6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2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1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4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3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1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35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8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9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5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3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3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0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2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6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8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84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7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1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6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0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2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2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2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44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3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nandreas.blog.binusian.org/" TargetMode="External"/><Relationship Id="rId13" Type="http://schemas.openxmlformats.org/officeDocument/2006/relationships/hyperlink" Target="http://www.hrmars.com/admin/pics/139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evenandrian93.blog.binusian.org/" TargetMode="External"/><Relationship Id="rId12" Type="http://schemas.openxmlformats.org/officeDocument/2006/relationships/hyperlink" Target="http://tulisanarif.files.wordpress.com/2012/12/sesi-02-km-cycl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homasmichiebinus.blogspot.com/" TargetMode="External"/><Relationship Id="rId11" Type="http://schemas.openxmlformats.org/officeDocument/2006/relationships/hyperlink" Target="http://www.mvc.edu/files/ep-knowledge-management.pdf" TargetMode="External"/><Relationship Id="rId5" Type="http://schemas.openxmlformats.org/officeDocument/2006/relationships/hyperlink" Target="http://darviddree.blog.binusian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nnovators.edu.pk/node/2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google.co.id/url?sa=t&amp;rct=j&amp;q=&amp;esrc=s&amp;source=web&amp;cd=7&amp;ved=0CEUQFjAG&amp;url=http%3A%2F%2Fids422f11.wikispaces.com%2Ffile%2Fview%2FChp%2B2%2Bmbwm.ppt&amp;ei=K4I6VOCZHZC8uATz3oHYAw&amp;usg=AFQjCNE3dhiB2xky5eTMses_9o6-Ni8veA&amp;sig2=b6m3MWLygtdn3IUVJiXzCQ&amp;bvm=bv.77161500,d.c2E&amp;cad=r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Arviddree Sanjaya</dc:creator>
  <cp:keywords/>
  <dc:description/>
  <cp:lastModifiedBy>Tephen</cp:lastModifiedBy>
  <cp:revision>4</cp:revision>
  <dcterms:created xsi:type="dcterms:W3CDTF">2014-10-12T14:11:00Z</dcterms:created>
  <dcterms:modified xsi:type="dcterms:W3CDTF">2014-10-13T04:03:00Z</dcterms:modified>
</cp:coreProperties>
</file>